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E01AF" w14:textId="77777777" w:rsidR="00C52B99" w:rsidRDefault="00E01DE7">
      <w:pPr>
        <w:rPr>
          <w:b/>
          <w:lang w:val="en-AU"/>
        </w:rPr>
      </w:pPr>
      <w:r>
        <w:rPr>
          <w:lang w:val="en-AU"/>
        </w:rPr>
        <w:t xml:space="preserve">                                        </w:t>
      </w:r>
      <w:r w:rsidR="00F36538">
        <w:rPr>
          <w:lang w:val="en-AU"/>
        </w:rPr>
        <w:t xml:space="preserve">   </w:t>
      </w:r>
      <w:r w:rsidR="00C52B99">
        <w:rPr>
          <w:lang w:val="en-AU"/>
        </w:rPr>
        <w:t xml:space="preserve">  </w:t>
      </w:r>
      <w:r w:rsidR="0031569C" w:rsidRPr="00C52B99">
        <w:rPr>
          <w:b/>
          <w:lang w:val="en-AU"/>
        </w:rPr>
        <w:t>WYNFM COMMUNITY RADIO INC</w:t>
      </w:r>
    </w:p>
    <w:p w14:paraId="32535A89" w14:textId="77777777" w:rsidR="003D6E5E" w:rsidRPr="00893BBC" w:rsidRDefault="003D6E5E">
      <w:pPr>
        <w:rPr>
          <w:b/>
          <w:lang w:val="en-AU"/>
        </w:rPr>
      </w:pPr>
    </w:p>
    <w:p w14:paraId="42C509F1" w14:textId="77777777" w:rsidR="00C52B99" w:rsidRPr="00F36538" w:rsidRDefault="003D6E5E">
      <w:pPr>
        <w:rPr>
          <w:b/>
          <w:sz w:val="28"/>
          <w:szCs w:val="28"/>
          <w:lang w:val="en-AU"/>
        </w:rPr>
      </w:pPr>
      <w:r w:rsidRPr="003D6E5E">
        <w:rPr>
          <w:b/>
          <w:lang w:val="en-AU"/>
        </w:rPr>
        <w:t xml:space="preserve">                                            </w:t>
      </w:r>
      <w:r w:rsidRPr="00F36538">
        <w:rPr>
          <w:b/>
          <w:sz w:val="28"/>
          <w:szCs w:val="28"/>
          <w:lang w:val="en-AU"/>
        </w:rPr>
        <w:t>STRATEGIC PLAN    2023-2026</w:t>
      </w:r>
    </w:p>
    <w:p w14:paraId="1C1B4A07" w14:textId="77777777" w:rsidR="0031569C" w:rsidRPr="003D6E5E" w:rsidRDefault="0031569C">
      <w:pPr>
        <w:rPr>
          <w:b/>
          <w:lang w:val="en-AU"/>
        </w:rPr>
      </w:pPr>
    </w:p>
    <w:p w14:paraId="5DF3C276" w14:textId="77777777" w:rsidR="00434DC5" w:rsidRDefault="0031569C">
      <w:pPr>
        <w:rPr>
          <w:lang w:val="en-AU"/>
        </w:rPr>
      </w:pPr>
      <w:r>
        <w:rPr>
          <w:lang w:val="en-AU"/>
        </w:rPr>
        <w:t>MISSION</w:t>
      </w:r>
      <w:r w:rsidR="00C52B99">
        <w:rPr>
          <w:lang w:val="en-AU"/>
        </w:rPr>
        <w:t>:</w:t>
      </w:r>
      <w:r w:rsidR="007D10A2">
        <w:rPr>
          <w:lang w:val="en-AU"/>
        </w:rPr>
        <w:t xml:space="preserve"> </w:t>
      </w:r>
      <w:proofErr w:type="spellStart"/>
      <w:r w:rsidR="007D10A2">
        <w:rPr>
          <w:lang w:val="en-AU"/>
        </w:rPr>
        <w:t>WynFm</w:t>
      </w:r>
      <w:proofErr w:type="spellEnd"/>
      <w:r w:rsidR="007D10A2">
        <w:rPr>
          <w:lang w:val="en-AU"/>
        </w:rPr>
        <w:t xml:space="preserve"> Community Radio Inc will provide diverse and inclusive programming, </w:t>
      </w:r>
    </w:p>
    <w:p w14:paraId="6B78137D" w14:textId="77777777" w:rsidR="0031569C" w:rsidRDefault="00434DC5">
      <w:pPr>
        <w:rPr>
          <w:lang w:val="en-AU"/>
        </w:rPr>
      </w:pPr>
      <w:r>
        <w:rPr>
          <w:lang w:val="en-AU"/>
        </w:rPr>
        <w:t xml:space="preserve">                  </w:t>
      </w:r>
      <w:r w:rsidR="005916E5">
        <w:rPr>
          <w:lang w:val="en-AU"/>
        </w:rPr>
        <w:t>I</w:t>
      </w:r>
      <w:r w:rsidR="007D10A2">
        <w:rPr>
          <w:lang w:val="en-AU"/>
        </w:rPr>
        <w:t>n</w:t>
      </w:r>
      <w:r w:rsidR="005916E5">
        <w:rPr>
          <w:lang w:val="en-AU"/>
        </w:rPr>
        <w:t xml:space="preserve"> culture,</w:t>
      </w:r>
      <w:r>
        <w:rPr>
          <w:lang w:val="en-AU"/>
        </w:rPr>
        <w:t xml:space="preserve"> </w:t>
      </w:r>
      <w:r w:rsidR="007D10A2">
        <w:rPr>
          <w:lang w:val="en-AU"/>
        </w:rPr>
        <w:t>language and content</w:t>
      </w:r>
      <w:r w:rsidR="006A5CD7">
        <w:rPr>
          <w:lang w:val="en-AU"/>
        </w:rPr>
        <w:t xml:space="preserve">, whilst providing a </w:t>
      </w:r>
      <w:proofErr w:type="gramStart"/>
      <w:r w:rsidR="006A5CD7">
        <w:rPr>
          <w:lang w:val="en-AU"/>
        </w:rPr>
        <w:t>high quality</w:t>
      </w:r>
      <w:proofErr w:type="gramEnd"/>
      <w:r w:rsidR="006A5CD7">
        <w:rPr>
          <w:lang w:val="en-AU"/>
        </w:rPr>
        <w:t xml:space="preserve"> broadcast.</w:t>
      </w:r>
    </w:p>
    <w:p w14:paraId="78908E74" w14:textId="77777777" w:rsidR="009E593B" w:rsidRDefault="00367B4E">
      <w:pPr>
        <w:rPr>
          <w:lang w:val="en-AU"/>
        </w:rPr>
      </w:pPr>
      <w:r>
        <w:rPr>
          <w:lang w:val="en-AU"/>
        </w:rPr>
        <w:t xml:space="preserve">                </w:t>
      </w:r>
      <w:r w:rsidR="006A5CD7">
        <w:rPr>
          <w:lang w:val="en-AU"/>
        </w:rPr>
        <w:t xml:space="preserve"> </w:t>
      </w:r>
      <w:r w:rsidR="00AF5FB0">
        <w:rPr>
          <w:lang w:val="en-AU"/>
        </w:rPr>
        <w:t xml:space="preserve"> </w:t>
      </w:r>
      <w:r w:rsidR="006A5CD7">
        <w:rPr>
          <w:lang w:val="en-AU"/>
        </w:rPr>
        <w:t>It will also uphold</w:t>
      </w:r>
      <w:r>
        <w:rPr>
          <w:lang w:val="en-AU"/>
        </w:rPr>
        <w:t xml:space="preserve"> the Codes of Practice for Community broadcasting.</w:t>
      </w:r>
    </w:p>
    <w:p w14:paraId="5CB5F5A5" w14:textId="77777777" w:rsidR="0031569C" w:rsidRDefault="0031569C">
      <w:pPr>
        <w:rPr>
          <w:lang w:val="en-AU"/>
        </w:rPr>
      </w:pPr>
    </w:p>
    <w:p w14:paraId="4B9D9E5F" w14:textId="77777777" w:rsidR="0031569C" w:rsidRDefault="0031569C">
      <w:pPr>
        <w:rPr>
          <w:lang w:val="en-AU"/>
        </w:rPr>
      </w:pPr>
    </w:p>
    <w:p w14:paraId="78D17DC5" w14:textId="77777777" w:rsidR="0031569C" w:rsidRDefault="0031569C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6945"/>
      </w:tblGrid>
      <w:tr w:rsidR="0031569C" w14:paraId="5045CD15" w14:textId="77777777" w:rsidTr="00367B4E">
        <w:tc>
          <w:tcPr>
            <w:tcW w:w="3251" w:type="dxa"/>
          </w:tcPr>
          <w:p w14:paraId="17D2F7EA" w14:textId="77777777" w:rsidR="007413E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 xml:space="preserve">             OBJECTIVES</w:t>
            </w:r>
          </w:p>
        </w:tc>
        <w:tc>
          <w:tcPr>
            <w:tcW w:w="6945" w:type="dxa"/>
          </w:tcPr>
          <w:p w14:paraId="137D7D8A" w14:textId="77777777" w:rsidR="007413ED" w:rsidRDefault="0022686D" w:rsidP="0031569C">
            <w:pPr>
              <w:rPr>
                <w:lang w:val="en-AU"/>
              </w:rPr>
            </w:pPr>
            <w:r>
              <w:rPr>
                <w:lang w:val="en-AU"/>
              </w:rPr>
              <w:t xml:space="preserve">                                  STRATEGIES</w:t>
            </w:r>
          </w:p>
        </w:tc>
      </w:tr>
      <w:tr w:rsidR="0022686D" w14:paraId="3DD31129" w14:textId="77777777" w:rsidTr="00367B4E">
        <w:tc>
          <w:tcPr>
            <w:tcW w:w="3251" w:type="dxa"/>
          </w:tcPr>
          <w:p w14:paraId="20D97014" w14:textId="77777777" w:rsidR="0022686D" w:rsidRPr="00F36538" w:rsidRDefault="0022686D" w:rsidP="0022686D">
            <w:pPr>
              <w:rPr>
                <w:b/>
                <w:lang w:val="en-AU"/>
              </w:rPr>
            </w:pPr>
            <w:r w:rsidRPr="00F36538">
              <w:rPr>
                <w:b/>
                <w:lang w:val="en-AU"/>
              </w:rPr>
              <w:t>GOVERNANCE</w:t>
            </w:r>
          </w:p>
          <w:p w14:paraId="50AD73C0" w14:textId="77777777" w:rsidR="0022686D" w:rsidRDefault="0022686D" w:rsidP="0022686D">
            <w:pPr>
              <w:rPr>
                <w:lang w:val="en-AU"/>
              </w:rPr>
            </w:pPr>
            <w:proofErr w:type="spellStart"/>
            <w:r>
              <w:rPr>
                <w:lang w:val="en-AU"/>
              </w:rPr>
              <w:t>WynFm</w:t>
            </w:r>
            <w:proofErr w:type="spellEnd"/>
            <w:r>
              <w:rPr>
                <w:lang w:val="en-AU"/>
              </w:rPr>
              <w:t xml:space="preserve"> Committee of Management to develop systems which support the long-term development, operation and direction </w:t>
            </w:r>
            <w:proofErr w:type="gramStart"/>
            <w:r>
              <w:rPr>
                <w:lang w:val="en-AU"/>
              </w:rPr>
              <w:t xml:space="preserve">of  </w:t>
            </w:r>
            <w:proofErr w:type="spellStart"/>
            <w:r>
              <w:rPr>
                <w:lang w:val="en-AU"/>
              </w:rPr>
              <w:t>WynFm</w:t>
            </w:r>
            <w:proofErr w:type="spellEnd"/>
            <w:proofErr w:type="gramEnd"/>
            <w:r>
              <w:rPr>
                <w:lang w:val="en-AU"/>
              </w:rPr>
              <w:t>.</w:t>
            </w:r>
          </w:p>
          <w:p w14:paraId="293E6757" w14:textId="77777777" w:rsidR="0022686D" w:rsidRDefault="0022686D" w:rsidP="0022686D">
            <w:pPr>
              <w:rPr>
                <w:lang w:val="en-AU"/>
              </w:rPr>
            </w:pPr>
          </w:p>
        </w:tc>
        <w:tc>
          <w:tcPr>
            <w:tcW w:w="6945" w:type="dxa"/>
          </w:tcPr>
          <w:p w14:paraId="5A0F3F3C" w14:textId="77777777" w:rsidR="0022686D" w:rsidRDefault="0022686D" w:rsidP="0022686D">
            <w:pPr>
              <w:rPr>
                <w:lang w:val="en-AU"/>
              </w:rPr>
            </w:pPr>
          </w:p>
          <w:p w14:paraId="15F9B758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Develop and review policies.</w:t>
            </w:r>
          </w:p>
          <w:p w14:paraId="27FB5694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 xml:space="preserve">Review the Constitution </w:t>
            </w:r>
            <w:r w:rsidR="00367B4E">
              <w:rPr>
                <w:lang w:val="en-AU"/>
              </w:rPr>
              <w:t>bi</w:t>
            </w:r>
            <w:r>
              <w:rPr>
                <w:lang w:val="en-AU"/>
              </w:rPr>
              <w:t>annually.</w:t>
            </w:r>
          </w:p>
          <w:p w14:paraId="70353AAA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Strategic Planning process</w:t>
            </w:r>
          </w:p>
          <w:p w14:paraId="45186FDD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Licence renewal</w:t>
            </w:r>
          </w:p>
          <w:p w14:paraId="55883E89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Insurance policies</w:t>
            </w:r>
          </w:p>
          <w:p w14:paraId="66D3F206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Codes of Practice</w:t>
            </w:r>
          </w:p>
          <w:p w14:paraId="6BF8AB5D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Identify funding sources</w:t>
            </w:r>
          </w:p>
        </w:tc>
      </w:tr>
      <w:tr w:rsidR="0022686D" w14:paraId="7FE7B1AC" w14:textId="77777777" w:rsidTr="00367B4E">
        <w:tc>
          <w:tcPr>
            <w:tcW w:w="3251" w:type="dxa"/>
          </w:tcPr>
          <w:p w14:paraId="65462DD4" w14:textId="77777777" w:rsidR="0022686D" w:rsidRPr="00F36538" w:rsidRDefault="0022686D" w:rsidP="0022686D">
            <w:pPr>
              <w:rPr>
                <w:b/>
                <w:lang w:val="en-AU"/>
              </w:rPr>
            </w:pPr>
            <w:r w:rsidRPr="00F36538">
              <w:rPr>
                <w:b/>
                <w:lang w:val="en-AU"/>
              </w:rPr>
              <w:t xml:space="preserve"> COMMUNITY</w:t>
            </w:r>
          </w:p>
          <w:p w14:paraId="50591959" w14:textId="77777777" w:rsidR="0022686D" w:rsidRDefault="0022686D" w:rsidP="0022686D">
            <w:pPr>
              <w:rPr>
                <w:lang w:val="en-AU"/>
              </w:rPr>
            </w:pPr>
            <w:proofErr w:type="spellStart"/>
            <w:r>
              <w:rPr>
                <w:lang w:val="en-AU"/>
              </w:rPr>
              <w:t>WynFm</w:t>
            </w:r>
            <w:proofErr w:type="spellEnd"/>
            <w:r>
              <w:rPr>
                <w:lang w:val="en-AU"/>
              </w:rPr>
              <w:t xml:space="preserve"> to</w:t>
            </w:r>
            <w:r w:rsidR="00327932">
              <w:rPr>
                <w:lang w:val="en-AU"/>
              </w:rPr>
              <w:t xml:space="preserve"> engage with the local community</w:t>
            </w:r>
          </w:p>
        </w:tc>
        <w:tc>
          <w:tcPr>
            <w:tcW w:w="6945" w:type="dxa"/>
          </w:tcPr>
          <w:p w14:paraId="052E446D" w14:textId="77777777" w:rsidR="0022686D" w:rsidRDefault="0022686D" w:rsidP="0022686D">
            <w:pPr>
              <w:rPr>
                <w:lang w:val="en-AU"/>
              </w:rPr>
            </w:pPr>
          </w:p>
          <w:p w14:paraId="5B03BBF3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 xml:space="preserve">Publicity within local newspapers, business’s and other organisations </w:t>
            </w:r>
          </w:p>
          <w:p w14:paraId="394E3584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O/B’s for community and sporting events</w:t>
            </w:r>
          </w:p>
          <w:p w14:paraId="0867D370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 xml:space="preserve">Engage with community organisations </w:t>
            </w:r>
          </w:p>
          <w:p w14:paraId="122711EF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Community surveys</w:t>
            </w:r>
          </w:p>
        </w:tc>
      </w:tr>
      <w:tr w:rsidR="0022686D" w14:paraId="106ABDE7" w14:textId="77777777" w:rsidTr="00367B4E">
        <w:tc>
          <w:tcPr>
            <w:tcW w:w="3251" w:type="dxa"/>
          </w:tcPr>
          <w:p w14:paraId="769807FF" w14:textId="77777777" w:rsidR="0022686D" w:rsidRPr="00F36538" w:rsidRDefault="0022686D" w:rsidP="0022686D">
            <w:pPr>
              <w:rPr>
                <w:b/>
                <w:lang w:val="en-AU"/>
              </w:rPr>
            </w:pPr>
            <w:r w:rsidRPr="00F36538">
              <w:rPr>
                <w:b/>
                <w:lang w:val="en-AU"/>
              </w:rPr>
              <w:t>FINANCIAL</w:t>
            </w:r>
          </w:p>
          <w:p w14:paraId="4177ACDC" w14:textId="77777777" w:rsidR="0022686D" w:rsidRDefault="0022686D" w:rsidP="0022686D">
            <w:pPr>
              <w:rPr>
                <w:lang w:val="en-AU"/>
              </w:rPr>
            </w:pPr>
            <w:proofErr w:type="spellStart"/>
            <w:r>
              <w:rPr>
                <w:lang w:val="en-AU"/>
              </w:rPr>
              <w:t>WynFm</w:t>
            </w:r>
            <w:proofErr w:type="spellEnd"/>
            <w:r>
              <w:rPr>
                <w:lang w:val="en-AU"/>
              </w:rPr>
              <w:t xml:space="preserve"> to establish diverse forms of income to ensure sustainability</w:t>
            </w:r>
          </w:p>
        </w:tc>
        <w:tc>
          <w:tcPr>
            <w:tcW w:w="6945" w:type="dxa"/>
          </w:tcPr>
          <w:p w14:paraId="272F4B11" w14:textId="77777777" w:rsidR="0022686D" w:rsidRDefault="0022686D" w:rsidP="0022686D">
            <w:pPr>
              <w:rPr>
                <w:lang w:val="en-AU"/>
              </w:rPr>
            </w:pPr>
          </w:p>
          <w:p w14:paraId="5C5F882A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 xml:space="preserve">Sponsorship </w:t>
            </w:r>
          </w:p>
          <w:p w14:paraId="57F7ADEA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Annual radiothon</w:t>
            </w:r>
          </w:p>
          <w:p w14:paraId="53D7D11C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 xml:space="preserve">Membership and Subscriber </w:t>
            </w:r>
          </w:p>
          <w:p w14:paraId="197DF69E" w14:textId="77777777" w:rsidR="009E593B" w:rsidRDefault="009E593B" w:rsidP="0022686D">
            <w:pPr>
              <w:rPr>
                <w:lang w:val="en-AU"/>
              </w:rPr>
            </w:pPr>
            <w:r>
              <w:rPr>
                <w:lang w:val="en-AU"/>
              </w:rPr>
              <w:t>Grants</w:t>
            </w:r>
          </w:p>
        </w:tc>
      </w:tr>
      <w:tr w:rsidR="0022686D" w14:paraId="699F8726" w14:textId="77777777" w:rsidTr="00367B4E">
        <w:tc>
          <w:tcPr>
            <w:tcW w:w="3251" w:type="dxa"/>
          </w:tcPr>
          <w:p w14:paraId="6A040ABA" w14:textId="77777777" w:rsidR="0022686D" w:rsidRPr="00F36538" w:rsidRDefault="0022686D" w:rsidP="0022686D">
            <w:pPr>
              <w:rPr>
                <w:b/>
                <w:lang w:val="en-AU"/>
              </w:rPr>
            </w:pPr>
            <w:r w:rsidRPr="00F36538">
              <w:rPr>
                <w:b/>
                <w:lang w:val="en-AU"/>
              </w:rPr>
              <w:t>PROGRAMMING</w:t>
            </w:r>
          </w:p>
          <w:p w14:paraId="381C6A2C" w14:textId="77777777" w:rsidR="0022686D" w:rsidRDefault="0022686D" w:rsidP="0022686D">
            <w:pPr>
              <w:rPr>
                <w:lang w:val="en-AU"/>
              </w:rPr>
            </w:pPr>
            <w:proofErr w:type="spellStart"/>
            <w:r>
              <w:rPr>
                <w:lang w:val="en-AU"/>
              </w:rPr>
              <w:t>WynFm</w:t>
            </w:r>
            <w:proofErr w:type="spellEnd"/>
            <w:r>
              <w:rPr>
                <w:lang w:val="en-AU"/>
              </w:rPr>
              <w:t xml:space="preserve"> to encourage diversity of programming</w:t>
            </w:r>
          </w:p>
        </w:tc>
        <w:tc>
          <w:tcPr>
            <w:tcW w:w="6945" w:type="dxa"/>
          </w:tcPr>
          <w:p w14:paraId="3521E357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 xml:space="preserve"> Training for new announcers</w:t>
            </w:r>
          </w:p>
          <w:p w14:paraId="701B53C6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 xml:space="preserve"> Refresher training </w:t>
            </w:r>
          </w:p>
          <w:p w14:paraId="6369C498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Australian Music Content</w:t>
            </w:r>
          </w:p>
          <w:p w14:paraId="6BA7EA2F" w14:textId="77777777" w:rsidR="007D10A2" w:rsidRDefault="007D10A2" w:rsidP="0022686D">
            <w:pPr>
              <w:rPr>
                <w:lang w:val="en-AU"/>
              </w:rPr>
            </w:pPr>
            <w:r>
              <w:rPr>
                <w:lang w:val="en-AU"/>
              </w:rPr>
              <w:t>Program proposal form</w:t>
            </w:r>
          </w:p>
          <w:p w14:paraId="23D00DA7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Listener surveys</w:t>
            </w:r>
          </w:p>
          <w:p w14:paraId="7FA88DD1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Promote local cultural and community events</w:t>
            </w:r>
          </w:p>
          <w:p w14:paraId="00557614" w14:textId="77777777" w:rsidR="005916E5" w:rsidRDefault="005916E5" w:rsidP="0022686D">
            <w:pPr>
              <w:rPr>
                <w:lang w:val="en-AU"/>
              </w:rPr>
            </w:pPr>
            <w:r>
              <w:rPr>
                <w:lang w:val="en-AU"/>
              </w:rPr>
              <w:t>CBF Ethnic funding</w:t>
            </w:r>
          </w:p>
        </w:tc>
      </w:tr>
      <w:tr w:rsidR="0022686D" w14:paraId="2AF9FDE1" w14:textId="77777777" w:rsidTr="00367B4E">
        <w:tc>
          <w:tcPr>
            <w:tcW w:w="3251" w:type="dxa"/>
          </w:tcPr>
          <w:p w14:paraId="2810AB41" w14:textId="77777777" w:rsidR="0022686D" w:rsidRPr="00F36538" w:rsidRDefault="0022686D" w:rsidP="0022686D">
            <w:pPr>
              <w:rPr>
                <w:b/>
                <w:lang w:val="en-AU"/>
              </w:rPr>
            </w:pPr>
            <w:r w:rsidRPr="00F36538">
              <w:rPr>
                <w:b/>
                <w:lang w:val="en-AU"/>
              </w:rPr>
              <w:t>TECHNICAL</w:t>
            </w:r>
          </w:p>
          <w:p w14:paraId="22869470" w14:textId="77777777" w:rsidR="0022686D" w:rsidRDefault="00367B4E" w:rsidP="0022686D">
            <w:pPr>
              <w:rPr>
                <w:lang w:val="en-AU"/>
              </w:rPr>
            </w:pPr>
            <w:proofErr w:type="spellStart"/>
            <w:r>
              <w:rPr>
                <w:lang w:val="en-AU"/>
              </w:rPr>
              <w:t>WynFm</w:t>
            </w:r>
            <w:proofErr w:type="spellEnd"/>
            <w:r>
              <w:rPr>
                <w:lang w:val="en-AU"/>
              </w:rPr>
              <w:t xml:space="preserve"> to maintain a high quality of broadcasting and       </w:t>
            </w:r>
            <w:r w:rsidR="00306925">
              <w:rPr>
                <w:lang w:val="en-AU"/>
              </w:rPr>
              <w:t xml:space="preserve"> to </w:t>
            </w:r>
            <w:r w:rsidR="007D10A2">
              <w:rPr>
                <w:lang w:val="en-AU"/>
              </w:rPr>
              <w:t>keep abreast of emerging technologies</w:t>
            </w:r>
          </w:p>
        </w:tc>
        <w:tc>
          <w:tcPr>
            <w:tcW w:w="6945" w:type="dxa"/>
          </w:tcPr>
          <w:p w14:paraId="1FF94C87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Maintain broadcasting equipment</w:t>
            </w:r>
          </w:p>
          <w:p w14:paraId="39F9A797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Maintain O/B equipment and caravan</w:t>
            </w:r>
          </w:p>
          <w:p w14:paraId="399F2FCF" w14:textId="77777777" w:rsidR="007D10A2" w:rsidRPr="00C52B99" w:rsidRDefault="007D10A2" w:rsidP="0022686D">
            <w:pPr>
              <w:rPr>
                <w:lang w:val="en-AU"/>
              </w:rPr>
            </w:pPr>
            <w:r>
              <w:rPr>
                <w:lang w:val="en-AU"/>
              </w:rPr>
              <w:t>Explore emerging technologies</w:t>
            </w:r>
          </w:p>
        </w:tc>
      </w:tr>
      <w:tr w:rsidR="0022686D" w14:paraId="5CE6B5DD" w14:textId="77777777" w:rsidTr="00367B4E">
        <w:tc>
          <w:tcPr>
            <w:tcW w:w="3251" w:type="dxa"/>
          </w:tcPr>
          <w:p w14:paraId="538D66DF" w14:textId="77777777" w:rsidR="0022686D" w:rsidRPr="00F36538" w:rsidRDefault="0022686D" w:rsidP="0022686D">
            <w:pPr>
              <w:rPr>
                <w:b/>
                <w:lang w:val="en-AU"/>
              </w:rPr>
            </w:pPr>
            <w:r w:rsidRPr="00F36538">
              <w:rPr>
                <w:b/>
                <w:lang w:val="en-AU"/>
              </w:rPr>
              <w:t>WEBSITE</w:t>
            </w:r>
          </w:p>
          <w:p w14:paraId="72B05373" w14:textId="77777777" w:rsidR="0022686D" w:rsidRDefault="0022686D" w:rsidP="0022686D">
            <w:pPr>
              <w:rPr>
                <w:lang w:val="en-AU"/>
              </w:rPr>
            </w:pPr>
            <w:proofErr w:type="spellStart"/>
            <w:r>
              <w:rPr>
                <w:lang w:val="en-AU"/>
              </w:rPr>
              <w:t>WynFm</w:t>
            </w:r>
            <w:proofErr w:type="spellEnd"/>
            <w:r>
              <w:rPr>
                <w:lang w:val="en-AU"/>
              </w:rPr>
              <w:t xml:space="preserve"> to maintain an accessible, user- friendly and informative website </w:t>
            </w:r>
          </w:p>
        </w:tc>
        <w:tc>
          <w:tcPr>
            <w:tcW w:w="6945" w:type="dxa"/>
          </w:tcPr>
          <w:p w14:paraId="717E45D4" w14:textId="77777777" w:rsidR="0022686D" w:rsidRDefault="0022686D" w:rsidP="0022686D">
            <w:pPr>
              <w:rPr>
                <w:lang w:val="en-AU"/>
              </w:rPr>
            </w:pPr>
          </w:p>
          <w:p w14:paraId="1449DB51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 xml:space="preserve"> Constitution</w:t>
            </w:r>
          </w:p>
          <w:p w14:paraId="706F6B4B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 xml:space="preserve"> Policies</w:t>
            </w:r>
          </w:p>
          <w:p w14:paraId="7D741746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Current Committee Members</w:t>
            </w:r>
          </w:p>
          <w:p w14:paraId="69ADE285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Program guide</w:t>
            </w:r>
          </w:p>
          <w:p w14:paraId="4ED7FF87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Social media presence</w:t>
            </w:r>
            <w:r w:rsidR="005916E5">
              <w:rPr>
                <w:lang w:val="en-AU"/>
              </w:rPr>
              <w:t xml:space="preserve"> – Facebook and Instagram.</w:t>
            </w:r>
          </w:p>
          <w:p w14:paraId="4F72B782" w14:textId="0549C73F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Membership</w:t>
            </w:r>
            <w:r w:rsidR="00C559CC">
              <w:rPr>
                <w:lang w:val="en-AU"/>
              </w:rPr>
              <w:t xml:space="preserve">, Training and Program proposal </w:t>
            </w:r>
            <w:r>
              <w:rPr>
                <w:lang w:val="en-AU"/>
              </w:rPr>
              <w:t>forms</w:t>
            </w:r>
            <w:r w:rsidR="00C559CC">
              <w:rPr>
                <w:lang w:val="en-AU"/>
              </w:rPr>
              <w:t>.</w:t>
            </w:r>
            <w:bookmarkStart w:id="0" w:name="_GoBack"/>
            <w:bookmarkEnd w:id="0"/>
          </w:p>
          <w:p w14:paraId="7EF6CB6B" w14:textId="77777777" w:rsidR="0022686D" w:rsidRDefault="0022686D" w:rsidP="0022686D">
            <w:pPr>
              <w:rPr>
                <w:lang w:val="en-AU"/>
              </w:rPr>
            </w:pPr>
            <w:r>
              <w:rPr>
                <w:lang w:val="en-AU"/>
              </w:rPr>
              <w:t>Online survey</w:t>
            </w:r>
            <w:r w:rsidR="007D10A2">
              <w:rPr>
                <w:lang w:val="en-AU"/>
              </w:rPr>
              <w:t xml:space="preserve"> to be developed</w:t>
            </w:r>
          </w:p>
        </w:tc>
      </w:tr>
    </w:tbl>
    <w:p w14:paraId="19DBD201" w14:textId="77777777" w:rsidR="0031569C" w:rsidRPr="0031569C" w:rsidRDefault="0031569C">
      <w:pPr>
        <w:rPr>
          <w:lang w:val="en-AU"/>
        </w:rPr>
      </w:pPr>
    </w:p>
    <w:sectPr w:rsidR="0031569C" w:rsidRPr="0031569C" w:rsidSect="003D6E5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9C"/>
    <w:rsid w:val="00114075"/>
    <w:rsid w:val="0022686D"/>
    <w:rsid w:val="00306925"/>
    <w:rsid w:val="0031569C"/>
    <w:rsid w:val="00327932"/>
    <w:rsid w:val="00367B4E"/>
    <w:rsid w:val="003B2854"/>
    <w:rsid w:val="003D6E5E"/>
    <w:rsid w:val="00434DC5"/>
    <w:rsid w:val="005916E5"/>
    <w:rsid w:val="00632AAE"/>
    <w:rsid w:val="00682C85"/>
    <w:rsid w:val="006A5CD7"/>
    <w:rsid w:val="007413ED"/>
    <w:rsid w:val="007D10A2"/>
    <w:rsid w:val="00893BBC"/>
    <w:rsid w:val="00906743"/>
    <w:rsid w:val="009903E5"/>
    <w:rsid w:val="009E593B"/>
    <w:rsid w:val="00A04713"/>
    <w:rsid w:val="00A2402D"/>
    <w:rsid w:val="00AF5FB0"/>
    <w:rsid w:val="00C52B99"/>
    <w:rsid w:val="00C559CC"/>
    <w:rsid w:val="00E01DE7"/>
    <w:rsid w:val="00EB2CA0"/>
    <w:rsid w:val="00F36538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DAB4"/>
  <w14:defaultImageDpi w14:val="32767"/>
  <w15:chartTrackingRefBased/>
  <w15:docId w15:val="{986B411E-DEBE-6B49-B17E-6A2B69C6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Brazelis</dc:creator>
  <cp:keywords/>
  <dc:description/>
  <cp:lastModifiedBy>Aldona Brazelis</cp:lastModifiedBy>
  <cp:revision>2</cp:revision>
  <cp:lastPrinted>2024-03-02T06:48:00Z</cp:lastPrinted>
  <dcterms:created xsi:type="dcterms:W3CDTF">2024-03-03T04:59:00Z</dcterms:created>
  <dcterms:modified xsi:type="dcterms:W3CDTF">2024-03-03T04:59:00Z</dcterms:modified>
</cp:coreProperties>
</file>